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CF" w:rsidRDefault="00FE474B">
      <w:r>
        <w:t>St. Francis Primary</w:t>
      </w:r>
      <w:bookmarkStart w:id="0" w:name="_GoBack"/>
      <w:bookmarkEnd w:id="0"/>
      <w:r>
        <w:t xml:space="preserve"> Cospicua</w:t>
      </w:r>
    </w:p>
    <w:p w:rsidR="00FE474B" w:rsidRDefault="00FE474B">
      <w:proofErr w:type="spellStart"/>
      <w:r>
        <w:t>EkoSkola</w:t>
      </w:r>
      <w:proofErr w:type="spellEnd"/>
      <w:r>
        <w:t xml:space="preserve"> Committee</w:t>
      </w:r>
    </w:p>
    <w:p w:rsidR="00FE474B" w:rsidRDefault="00FE474B">
      <w:r>
        <w:t>Detox Here and Detox There!</w:t>
      </w:r>
    </w:p>
    <w:p w:rsidR="00FE474B" w:rsidRPr="00CE6DC1" w:rsidRDefault="00FE474B" w:rsidP="00FE474B">
      <w:pPr>
        <w:rPr>
          <w:rFonts w:ascii="Arial" w:hAnsi="Arial" w:cs="Arial"/>
          <w:color w:val="000000" w:themeColor="text1"/>
          <w:sz w:val="20"/>
          <w:szCs w:val="20"/>
        </w:rPr>
      </w:pP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An intensive awareness campaign to teach students, parents and teachers about Hazardous Waste Prevention. 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xamples of alternative natural products instead of </w:t>
      </w:r>
      <w:proofErr w:type="gramStart"/>
      <w:r w:rsidRPr="00CE6DC1">
        <w:rPr>
          <w:rFonts w:ascii="Arial" w:hAnsi="Arial" w:cs="Arial"/>
          <w:color w:val="000000" w:themeColor="text1"/>
          <w:sz w:val="20"/>
          <w:szCs w:val="20"/>
        </w:rPr>
        <w:t>chemicals,</w:t>
      </w:r>
      <w:proofErr w:type="gramEnd"/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were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promoted.  Students reach</w:t>
      </w:r>
      <w:r>
        <w:rPr>
          <w:rFonts w:ascii="Arial" w:hAnsi="Arial" w:cs="Arial"/>
          <w:color w:val="000000" w:themeColor="text1"/>
          <w:sz w:val="20"/>
          <w:szCs w:val="20"/>
        </w:rPr>
        <w:t>ed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parents to raise awareness in their homes and then to reach the outer community by also implementing actions at school and outside the school.</w:t>
      </w:r>
    </w:p>
    <w:p w:rsidR="00FE474B" w:rsidRDefault="00FE474B" w:rsidP="00FE474B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hroughout the EWWR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week 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we decided to go ‘HAZARDOUS FREE’.  </w:t>
      </w:r>
      <w:r>
        <w:rPr>
          <w:rFonts w:ascii="Arial" w:hAnsi="Arial" w:cs="Arial"/>
          <w:color w:val="000000" w:themeColor="text1"/>
          <w:sz w:val="20"/>
          <w:szCs w:val="20"/>
        </w:rPr>
        <w:t>We made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household cleaning products by using safe and degradable ingredients and use</w:t>
      </w:r>
      <w:r>
        <w:rPr>
          <w:rFonts w:ascii="Arial" w:hAnsi="Arial" w:cs="Arial"/>
          <w:color w:val="000000" w:themeColor="text1"/>
          <w:sz w:val="20"/>
          <w:szCs w:val="20"/>
        </w:rPr>
        <w:t>d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them together at school to show to all students and teachers that there is always a safer way for this.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We also went to 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>an old people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home, talk about hazardous waste,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distributed leaflets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and  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>explain</w:t>
      </w:r>
      <w:r>
        <w:rPr>
          <w:rFonts w:ascii="Arial" w:hAnsi="Arial" w:cs="Arial"/>
          <w:color w:val="000000" w:themeColor="text1"/>
          <w:sz w:val="20"/>
          <w:szCs w:val="20"/>
        </w:rPr>
        <w:t>ed</w:t>
      </w:r>
      <w:proofErr w:type="gramEnd"/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why we are using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our products. </w:t>
      </w:r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This activity is being done to show that hazardous waste is very harmful for our environment and for our health, and how we can avoid it by using safe </w:t>
      </w:r>
      <w:proofErr w:type="gramStart"/>
      <w:r w:rsidRPr="00CE6DC1">
        <w:rPr>
          <w:rFonts w:ascii="Arial" w:hAnsi="Arial" w:cs="Arial"/>
          <w:color w:val="000000" w:themeColor="text1"/>
          <w:sz w:val="20"/>
          <w:szCs w:val="20"/>
        </w:rPr>
        <w:t>products</w:t>
      </w:r>
      <w:proofErr w:type="gramEnd"/>
      <w:r w:rsidRPr="00CE6DC1">
        <w:rPr>
          <w:rFonts w:ascii="Arial" w:hAnsi="Arial" w:cs="Arial"/>
          <w:color w:val="000000" w:themeColor="text1"/>
          <w:sz w:val="20"/>
          <w:szCs w:val="20"/>
        </w:rPr>
        <w:t xml:space="preserve"> as it is very essential in our lives. </w:t>
      </w:r>
    </w:p>
    <w:p w:rsidR="00FE474B" w:rsidRDefault="00FE474B"/>
    <w:p w:rsidR="00FE474B" w:rsidRDefault="00FE474B"/>
    <w:p w:rsidR="00FE474B" w:rsidRDefault="002E3BFC">
      <w:hyperlink r:id="rId4" w:history="1">
        <w:r>
          <w:rPr>
            <w:rStyle w:val="Hyperlink"/>
          </w:rPr>
          <w:t>https://www.youtube.com/watch</w:t>
        </w:r>
        <w:r>
          <w:rPr>
            <w:rStyle w:val="Hyperlink"/>
          </w:rPr>
          <w:t>?</w:t>
        </w:r>
        <w:r>
          <w:rPr>
            <w:rStyle w:val="Hyperlink"/>
          </w:rPr>
          <w:t>v=sU</w:t>
        </w:r>
        <w:r>
          <w:rPr>
            <w:rStyle w:val="Hyperlink"/>
          </w:rPr>
          <w:t>p</w:t>
        </w:r>
        <w:r>
          <w:rPr>
            <w:rStyle w:val="Hyperlink"/>
          </w:rPr>
          <w:t>ttQzAbIk&amp;feature=youtu.be</w:t>
        </w:r>
      </w:hyperlink>
    </w:p>
    <w:sectPr w:rsidR="00FE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4B"/>
    <w:rsid w:val="002E3BFC"/>
    <w:rsid w:val="006103D7"/>
    <w:rsid w:val="00981CCF"/>
    <w:rsid w:val="00D3643D"/>
    <w:rsid w:val="00E57A0D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B5E5"/>
  <w15:chartTrackingRefBased/>
  <w15:docId w15:val="{649ADD47-AB40-4E8D-B98E-0A0243B5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3B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UpttQzAbIk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2019-03-27T16:22:00Z</dcterms:created>
  <dcterms:modified xsi:type="dcterms:W3CDTF">2019-03-27T17:37:00Z</dcterms:modified>
</cp:coreProperties>
</file>